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26658" w14:textId="45817499" w:rsidR="00682BBC" w:rsidRPr="0012525A" w:rsidRDefault="00682BBC" w:rsidP="00584FE6">
      <w:pPr>
        <w:rPr>
          <w:rFonts w:ascii="Times New Roman" w:hAnsi="Times New Roman" w:cs="Times New Roman"/>
          <w:sz w:val="28"/>
          <w:szCs w:val="28"/>
        </w:rPr>
      </w:pPr>
      <w:r w:rsidRPr="00682BBC">
        <w:rPr>
          <w:rFonts w:ascii="Times New Roman" w:hAnsi="Times New Roman" w:cs="Times New Roman"/>
          <w:b/>
          <w:sz w:val="28"/>
          <w:szCs w:val="28"/>
        </w:rPr>
        <w:t>POLICY NAME:</w:t>
      </w:r>
      <w:r w:rsidRPr="00682BBC">
        <w:rPr>
          <w:rFonts w:ascii="Times New Roman" w:hAnsi="Times New Roman" w:cs="Times New Roman"/>
          <w:b/>
          <w:sz w:val="28"/>
          <w:szCs w:val="28"/>
        </w:rPr>
        <w:tab/>
      </w:r>
      <w:r w:rsidR="0012525A">
        <w:rPr>
          <w:rFonts w:ascii="Times New Roman" w:hAnsi="Times New Roman" w:cs="Times New Roman"/>
          <w:b/>
          <w:sz w:val="28"/>
          <w:szCs w:val="28"/>
        </w:rPr>
        <w:tab/>
      </w:r>
      <w:r w:rsidR="0012525A">
        <w:rPr>
          <w:rFonts w:ascii="Times New Roman" w:hAnsi="Times New Roman" w:cs="Times New Roman"/>
          <w:b/>
          <w:sz w:val="28"/>
          <w:szCs w:val="28"/>
        </w:rPr>
        <w:tab/>
      </w:r>
      <w:r w:rsidR="0012525A">
        <w:rPr>
          <w:rFonts w:ascii="Times New Roman" w:hAnsi="Times New Roman" w:cs="Times New Roman"/>
          <w:b/>
          <w:sz w:val="28"/>
          <w:szCs w:val="28"/>
        </w:rPr>
        <w:tab/>
      </w:r>
      <w:r w:rsidR="00747C39">
        <w:rPr>
          <w:rFonts w:ascii="Times New Roman" w:hAnsi="Times New Roman" w:cs="Times New Roman"/>
          <w:bCs/>
          <w:sz w:val="28"/>
          <w:szCs w:val="28"/>
        </w:rPr>
        <w:t xml:space="preserve">Water and </w:t>
      </w:r>
      <w:r w:rsidR="00061DEA">
        <w:rPr>
          <w:rFonts w:ascii="Times New Roman" w:hAnsi="Times New Roman" w:cs="Times New Roman"/>
          <w:sz w:val="28"/>
          <w:szCs w:val="28"/>
        </w:rPr>
        <w:t xml:space="preserve">Sewer </w:t>
      </w:r>
      <w:r w:rsidR="00747C39">
        <w:rPr>
          <w:rFonts w:ascii="Times New Roman" w:hAnsi="Times New Roman" w:cs="Times New Roman"/>
          <w:sz w:val="28"/>
          <w:szCs w:val="28"/>
        </w:rPr>
        <w:t>Repair/</w:t>
      </w:r>
      <w:r w:rsidR="00061DEA">
        <w:rPr>
          <w:rFonts w:ascii="Times New Roman" w:hAnsi="Times New Roman" w:cs="Times New Roman"/>
          <w:sz w:val="28"/>
          <w:szCs w:val="28"/>
        </w:rPr>
        <w:t>Blockage Policy</w:t>
      </w:r>
    </w:p>
    <w:p w14:paraId="2DCF5E7F" w14:textId="77777777" w:rsidR="00682BBC" w:rsidRPr="00682BBC" w:rsidRDefault="00682BBC" w:rsidP="009D7775">
      <w:pPr>
        <w:rPr>
          <w:rFonts w:ascii="Times New Roman" w:hAnsi="Times New Roman" w:cs="Times New Roman"/>
          <w:b/>
          <w:sz w:val="28"/>
          <w:szCs w:val="28"/>
        </w:rPr>
      </w:pPr>
    </w:p>
    <w:p w14:paraId="076903B5" w14:textId="2104EBD9" w:rsidR="009D7775" w:rsidRPr="0012525A" w:rsidRDefault="00682BBC" w:rsidP="009D7775">
      <w:pPr>
        <w:rPr>
          <w:rFonts w:ascii="Times New Roman" w:hAnsi="Times New Roman" w:cs="Times New Roman"/>
          <w:sz w:val="28"/>
          <w:szCs w:val="28"/>
        </w:rPr>
      </w:pPr>
      <w:r w:rsidRPr="00682BBC">
        <w:rPr>
          <w:rFonts w:ascii="Times New Roman" w:hAnsi="Times New Roman" w:cs="Times New Roman"/>
          <w:b/>
          <w:sz w:val="28"/>
          <w:szCs w:val="28"/>
        </w:rPr>
        <w:t>POLICY NO.:</w:t>
      </w:r>
      <w:r w:rsidR="0012525A">
        <w:rPr>
          <w:rFonts w:ascii="Times New Roman" w:hAnsi="Times New Roman" w:cs="Times New Roman"/>
          <w:b/>
          <w:sz w:val="28"/>
          <w:szCs w:val="28"/>
        </w:rPr>
        <w:tab/>
      </w:r>
      <w:r w:rsidR="0012525A">
        <w:rPr>
          <w:rFonts w:ascii="Times New Roman" w:hAnsi="Times New Roman" w:cs="Times New Roman"/>
          <w:b/>
          <w:sz w:val="28"/>
          <w:szCs w:val="28"/>
        </w:rPr>
        <w:tab/>
      </w:r>
      <w:r w:rsidR="0012525A">
        <w:rPr>
          <w:rFonts w:ascii="Times New Roman" w:hAnsi="Times New Roman" w:cs="Times New Roman"/>
          <w:b/>
          <w:sz w:val="28"/>
          <w:szCs w:val="28"/>
        </w:rPr>
        <w:tab/>
      </w:r>
      <w:r w:rsidR="005B5C93">
        <w:rPr>
          <w:rFonts w:ascii="Times New Roman" w:hAnsi="Times New Roman" w:cs="Times New Roman"/>
          <w:b/>
          <w:sz w:val="28"/>
          <w:szCs w:val="28"/>
        </w:rPr>
        <w:tab/>
      </w:r>
      <w:r w:rsidR="00F81975">
        <w:rPr>
          <w:rFonts w:ascii="Times New Roman" w:hAnsi="Times New Roman" w:cs="Times New Roman"/>
          <w:sz w:val="28"/>
          <w:szCs w:val="28"/>
        </w:rPr>
        <w:t>700-</w:t>
      </w:r>
      <w:r w:rsidR="00BE369D">
        <w:rPr>
          <w:rFonts w:ascii="Times New Roman" w:hAnsi="Times New Roman" w:cs="Times New Roman"/>
          <w:sz w:val="28"/>
          <w:szCs w:val="28"/>
        </w:rPr>
        <w:t>11</w:t>
      </w:r>
    </w:p>
    <w:p w14:paraId="62BFFADD" w14:textId="77777777" w:rsidR="00682BBC" w:rsidRPr="00682BBC" w:rsidRDefault="00682BBC" w:rsidP="009D7775">
      <w:pPr>
        <w:rPr>
          <w:rFonts w:ascii="Times New Roman" w:hAnsi="Times New Roman" w:cs="Times New Roman"/>
          <w:b/>
          <w:sz w:val="28"/>
          <w:szCs w:val="28"/>
        </w:rPr>
      </w:pPr>
    </w:p>
    <w:p w14:paraId="7A07CE64" w14:textId="36FF1D39" w:rsidR="00682BBC" w:rsidRPr="0012525A" w:rsidRDefault="00682BBC" w:rsidP="009D7775">
      <w:pPr>
        <w:rPr>
          <w:rFonts w:ascii="Times New Roman" w:hAnsi="Times New Roman" w:cs="Times New Roman"/>
          <w:sz w:val="28"/>
          <w:szCs w:val="28"/>
        </w:rPr>
      </w:pPr>
      <w:r w:rsidRPr="00682BBC">
        <w:rPr>
          <w:rFonts w:ascii="Times New Roman" w:hAnsi="Times New Roman" w:cs="Times New Roman"/>
          <w:b/>
          <w:sz w:val="28"/>
          <w:szCs w:val="28"/>
        </w:rPr>
        <w:t>DATE ADOPTED:</w:t>
      </w:r>
      <w:r w:rsidR="0012525A">
        <w:rPr>
          <w:rFonts w:ascii="Times New Roman" w:hAnsi="Times New Roman" w:cs="Times New Roman"/>
          <w:b/>
          <w:sz w:val="28"/>
          <w:szCs w:val="28"/>
        </w:rPr>
        <w:tab/>
      </w:r>
      <w:r w:rsidR="0012525A">
        <w:rPr>
          <w:rFonts w:ascii="Times New Roman" w:hAnsi="Times New Roman" w:cs="Times New Roman"/>
          <w:b/>
          <w:sz w:val="28"/>
          <w:szCs w:val="28"/>
        </w:rPr>
        <w:tab/>
      </w:r>
      <w:r w:rsidR="0012525A">
        <w:rPr>
          <w:rFonts w:ascii="Times New Roman" w:hAnsi="Times New Roman" w:cs="Times New Roman"/>
          <w:b/>
          <w:sz w:val="28"/>
          <w:szCs w:val="28"/>
        </w:rPr>
        <w:tab/>
      </w:r>
      <w:r w:rsidR="00BE369D">
        <w:rPr>
          <w:rFonts w:ascii="Times New Roman" w:hAnsi="Times New Roman" w:cs="Times New Roman"/>
          <w:sz w:val="28"/>
          <w:szCs w:val="28"/>
        </w:rPr>
        <w:t>___________</w:t>
      </w:r>
      <w:r w:rsidR="00584FE6">
        <w:rPr>
          <w:rFonts w:ascii="Times New Roman" w:hAnsi="Times New Roman" w:cs="Times New Roman"/>
          <w:sz w:val="28"/>
          <w:szCs w:val="28"/>
        </w:rPr>
        <w:t>, resolution 2022-</w:t>
      </w:r>
    </w:p>
    <w:p w14:paraId="1885D7EE" w14:textId="77777777" w:rsidR="00682BBC" w:rsidRPr="00682BBC" w:rsidRDefault="00682BBC" w:rsidP="009D7775">
      <w:pPr>
        <w:rPr>
          <w:rFonts w:ascii="Times New Roman" w:hAnsi="Times New Roman" w:cs="Times New Roman"/>
          <w:b/>
          <w:sz w:val="28"/>
          <w:szCs w:val="28"/>
        </w:rPr>
      </w:pPr>
    </w:p>
    <w:p w14:paraId="73119113" w14:textId="77777777" w:rsidR="00827CB2" w:rsidRDefault="00682BBC" w:rsidP="009D7775">
      <w:pPr>
        <w:rPr>
          <w:rFonts w:ascii="Times New Roman" w:hAnsi="Times New Roman" w:cs="Times New Roman"/>
          <w:b/>
          <w:sz w:val="28"/>
          <w:szCs w:val="28"/>
        </w:rPr>
      </w:pPr>
      <w:r w:rsidRPr="00682BBC">
        <w:rPr>
          <w:rFonts w:ascii="Times New Roman" w:hAnsi="Times New Roman" w:cs="Times New Roman"/>
          <w:b/>
          <w:sz w:val="28"/>
          <w:szCs w:val="28"/>
        </w:rPr>
        <w:t>DATE AMENDED/REVIEWED:</w:t>
      </w:r>
      <w:r w:rsidR="0012525A">
        <w:rPr>
          <w:rFonts w:ascii="Times New Roman" w:hAnsi="Times New Roman" w:cs="Times New Roman"/>
          <w:b/>
          <w:sz w:val="28"/>
          <w:szCs w:val="28"/>
        </w:rPr>
        <w:tab/>
      </w:r>
    </w:p>
    <w:p w14:paraId="229DE9A8" w14:textId="77777777" w:rsidR="00682BBC" w:rsidRPr="00682BBC" w:rsidRDefault="00682BBC" w:rsidP="00682BBC">
      <w:pPr>
        <w:pBdr>
          <w:bottom w:val="single" w:sz="4" w:space="1" w:color="auto"/>
        </w:pBdr>
        <w:rPr>
          <w:rFonts w:ascii="Times New Roman" w:hAnsi="Times New Roman" w:cs="Times New Roman"/>
          <w:b/>
          <w:sz w:val="28"/>
          <w:szCs w:val="28"/>
        </w:rPr>
      </w:pPr>
    </w:p>
    <w:p w14:paraId="1F1990C0" w14:textId="77777777" w:rsidR="00682BBC" w:rsidRPr="00682BBC" w:rsidRDefault="00682BBC" w:rsidP="009D7775">
      <w:pPr>
        <w:rPr>
          <w:rFonts w:ascii="Times New Roman" w:hAnsi="Times New Roman" w:cs="Times New Roman"/>
          <w:b/>
          <w:sz w:val="28"/>
          <w:szCs w:val="28"/>
        </w:rPr>
      </w:pPr>
    </w:p>
    <w:p w14:paraId="32D2CA80" w14:textId="77777777" w:rsidR="00682BBC" w:rsidRPr="00E961CE" w:rsidRDefault="00682BBC" w:rsidP="00AB5C9D">
      <w:pPr>
        <w:jc w:val="both"/>
        <w:rPr>
          <w:rFonts w:ascii="Arial" w:hAnsi="Arial" w:cs="Arial"/>
          <w:b/>
          <w:sz w:val="28"/>
          <w:szCs w:val="28"/>
        </w:rPr>
      </w:pPr>
      <w:r w:rsidRPr="00E961CE">
        <w:rPr>
          <w:rFonts w:ascii="Arial" w:hAnsi="Arial" w:cs="Arial"/>
          <w:b/>
          <w:sz w:val="28"/>
          <w:szCs w:val="28"/>
          <w:u w:val="single"/>
        </w:rPr>
        <w:t>PURPOSE</w:t>
      </w:r>
      <w:r w:rsidRPr="00E961CE">
        <w:rPr>
          <w:rFonts w:ascii="Arial" w:hAnsi="Arial" w:cs="Arial"/>
          <w:b/>
          <w:sz w:val="28"/>
          <w:szCs w:val="28"/>
        </w:rPr>
        <w:t>:</w:t>
      </w:r>
      <w:r w:rsidRPr="00E961CE">
        <w:rPr>
          <w:rFonts w:ascii="Arial" w:hAnsi="Arial" w:cs="Arial"/>
          <w:b/>
          <w:sz w:val="28"/>
          <w:szCs w:val="28"/>
        </w:rPr>
        <w:tab/>
      </w:r>
    </w:p>
    <w:p w14:paraId="5BAF658B" w14:textId="77777777" w:rsidR="0012525A" w:rsidRPr="00E961CE" w:rsidRDefault="0012525A" w:rsidP="00AB5C9D">
      <w:pPr>
        <w:jc w:val="both"/>
        <w:rPr>
          <w:rFonts w:ascii="Arial" w:hAnsi="Arial" w:cs="Arial"/>
          <w:sz w:val="24"/>
          <w:szCs w:val="24"/>
        </w:rPr>
      </w:pPr>
    </w:p>
    <w:p w14:paraId="43010BD6" w14:textId="42F61302" w:rsidR="00BB5F6A" w:rsidRDefault="00BE369D" w:rsidP="00BB5F6A">
      <w:pPr>
        <w:jc w:val="both"/>
        <w:rPr>
          <w:rFonts w:ascii="Arial" w:hAnsi="Arial" w:cs="Arial"/>
          <w:sz w:val="24"/>
          <w:szCs w:val="24"/>
        </w:rPr>
      </w:pPr>
      <w:r w:rsidRPr="00BE369D">
        <w:rPr>
          <w:rFonts w:ascii="Arial" w:hAnsi="Arial" w:cs="Arial"/>
          <w:sz w:val="24"/>
          <w:szCs w:val="24"/>
        </w:rPr>
        <w:t xml:space="preserve">To provide a guideline for </w:t>
      </w:r>
      <w:r>
        <w:rPr>
          <w:rFonts w:ascii="Arial" w:hAnsi="Arial" w:cs="Arial"/>
          <w:sz w:val="24"/>
          <w:szCs w:val="24"/>
        </w:rPr>
        <w:t>Administration</w:t>
      </w:r>
      <w:r w:rsidRPr="00BE369D">
        <w:rPr>
          <w:rFonts w:ascii="Arial" w:hAnsi="Arial" w:cs="Arial"/>
          <w:sz w:val="24"/>
          <w:szCs w:val="24"/>
        </w:rPr>
        <w:t xml:space="preserve"> regarding water and sewer line repairs and are subject to any other agreement or resolution of Council.</w:t>
      </w:r>
    </w:p>
    <w:p w14:paraId="75441A27" w14:textId="50AC2F9F" w:rsidR="00BE369D" w:rsidRDefault="00BE369D" w:rsidP="00BB5F6A">
      <w:pPr>
        <w:jc w:val="both"/>
        <w:rPr>
          <w:rFonts w:ascii="Arial" w:hAnsi="Arial" w:cs="Arial"/>
          <w:sz w:val="24"/>
          <w:szCs w:val="24"/>
        </w:rPr>
      </w:pPr>
    </w:p>
    <w:p w14:paraId="3A82CAF4" w14:textId="77777777" w:rsidR="00BE369D" w:rsidRPr="00BE369D" w:rsidRDefault="00BE369D" w:rsidP="00BE369D">
      <w:pPr>
        <w:jc w:val="both"/>
        <w:rPr>
          <w:rFonts w:ascii="Arial" w:hAnsi="Arial" w:cs="Arial"/>
          <w:sz w:val="24"/>
          <w:szCs w:val="24"/>
        </w:rPr>
      </w:pPr>
      <w:r w:rsidRPr="00BE369D">
        <w:rPr>
          <w:rFonts w:ascii="Arial" w:hAnsi="Arial" w:cs="Arial"/>
          <w:sz w:val="24"/>
          <w:szCs w:val="24"/>
        </w:rPr>
        <w:t xml:space="preserve">That Section 25(2) of </w:t>
      </w:r>
      <w:r w:rsidRPr="00BE369D">
        <w:rPr>
          <w:rFonts w:ascii="Arial" w:hAnsi="Arial" w:cs="Arial"/>
          <w:i/>
          <w:sz w:val="24"/>
          <w:szCs w:val="24"/>
        </w:rPr>
        <w:t>The Municipalities Act</w:t>
      </w:r>
      <w:r w:rsidRPr="00BE369D">
        <w:rPr>
          <w:rFonts w:ascii="Arial" w:hAnsi="Arial" w:cs="Arial"/>
          <w:sz w:val="24"/>
          <w:szCs w:val="24"/>
        </w:rPr>
        <w:t xml:space="preserve"> provides the following:</w:t>
      </w:r>
    </w:p>
    <w:p w14:paraId="46B0C703" w14:textId="77777777" w:rsidR="00BE369D" w:rsidRPr="00BE369D" w:rsidRDefault="00BE369D" w:rsidP="00BE369D">
      <w:pPr>
        <w:jc w:val="both"/>
        <w:rPr>
          <w:rFonts w:ascii="Arial" w:hAnsi="Arial" w:cs="Arial"/>
          <w:sz w:val="24"/>
          <w:szCs w:val="24"/>
        </w:rPr>
      </w:pPr>
    </w:p>
    <w:p w14:paraId="06CF85CD" w14:textId="77777777" w:rsidR="00BE369D" w:rsidRPr="00BE369D" w:rsidRDefault="00BE369D" w:rsidP="00BE369D">
      <w:pPr>
        <w:jc w:val="both"/>
        <w:rPr>
          <w:rFonts w:ascii="Arial" w:hAnsi="Arial" w:cs="Arial"/>
          <w:sz w:val="24"/>
          <w:szCs w:val="24"/>
        </w:rPr>
      </w:pPr>
      <w:r w:rsidRPr="00BE369D">
        <w:rPr>
          <w:rFonts w:ascii="Arial" w:hAnsi="Arial" w:cs="Arial"/>
          <w:i/>
          <w:sz w:val="24"/>
          <w:szCs w:val="24"/>
        </w:rPr>
        <w:t xml:space="preserve"> As a term of supplying the public utility service to the parcel of land, the council may make the owner of the parcel of land responsible for the costs of the construction, maintenance, </w:t>
      </w:r>
      <w:proofErr w:type="gramStart"/>
      <w:r w:rsidRPr="00BE369D">
        <w:rPr>
          <w:rFonts w:ascii="Arial" w:hAnsi="Arial" w:cs="Arial"/>
          <w:i/>
          <w:sz w:val="24"/>
          <w:szCs w:val="24"/>
        </w:rPr>
        <w:t>repair</w:t>
      </w:r>
      <w:proofErr w:type="gramEnd"/>
      <w:r w:rsidRPr="00BE369D">
        <w:rPr>
          <w:rFonts w:ascii="Arial" w:hAnsi="Arial" w:cs="Arial"/>
          <w:i/>
          <w:sz w:val="24"/>
          <w:szCs w:val="24"/>
        </w:rPr>
        <w:t xml:space="preserve"> and replacement of the portion of the service connection from the main line of the system or works to the boundary of the street, road or easement.</w:t>
      </w:r>
    </w:p>
    <w:p w14:paraId="624CB66E" w14:textId="77777777" w:rsidR="00BE369D" w:rsidRPr="00BE369D" w:rsidRDefault="00BE369D" w:rsidP="00BE369D">
      <w:pPr>
        <w:jc w:val="both"/>
        <w:rPr>
          <w:rFonts w:ascii="Arial" w:hAnsi="Arial" w:cs="Arial"/>
          <w:sz w:val="24"/>
          <w:szCs w:val="24"/>
        </w:rPr>
      </w:pPr>
    </w:p>
    <w:p w14:paraId="33FF7334" w14:textId="77777777" w:rsidR="00BE369D" w:rsidRPr="00BE369D" w:rsidRDefault="00BE369D" w:rsidP="00BE369D">
      <w:pPr>
        <w:jc w:val="both"/>
        <w:rPr>
          <w:rFonts w:ascii="Arial" w:hAnsi="Arial" w:cs="Arial"/>
          <w:sz w:val="24"/>
          <w:szCs w:val="24"/>
        </w:rPr>
      </w:pPr>
      <w:r w:rsidRPr="00BE369D">
        <w:rPr>
          <w:rFonts w:ascii="Arial" w:hAnsi="Arial" w:cs="Arial"/>
          <w:sz w:val="24"/>
          <w:szCs w:val="24"/>
        </w:rPr>
        <w:t xml:space="preserve">And Section 25(3) </w:t>
      </w:r>
      <w:r w:rsidRPr="00BE369D">
        <w:rPr>
          <w:rFonts w:ascii="Arial" w:hAnsi="Arial" w:cs="Arial"/>
          <w:i/>
          <w:sz w:val="24"/>
          <w:szCs w:val="24"/>
        </w:rPr>
        <w:t>The Municipalities Act</w:t>
      </w:r>
      <w:r w:rsidRPr="00BE369D">
        <w:rPr>
          <w:rFonts w:ascii="Arial" w:hAnsi="Arial" w:cs="Arial"/>
          <w:sz w:val="24"/>
          <w:szCs w:val="24"/>
        </w:rPr>
        <w:t xml:space="preserve"> provides as follows:</w:t>
      </w:r>
    </w:p>
    <w:p w14:paraId="69F3522D" w14:textId="77777777" w:rsidR="00BE369D" w:rsidRPr="00BE369D" w:rsidRDefault="00BE369D" w:rsidP="00BE369D">
      <w:pPr>
        <w:jc w:val="both"/>
        <w:rPr>
          <w:rFonts w:ascii="Arial" w:hAnsi="Arial" w:cs="Arial"/>
          <w:sz w:val="24"/>
          <w:szCs w:val="24"/>
        </w:rPr>
      </w:pPr>
    </w:p>
    <w:p w14:paraId="36A482B5" w14:textId="316A5534" w:rsidR="00BE369D" w:rsidRPr="00BE369D" w:rsidRDefault="00BE369D" w:rsidP="00BE369D">
      <w:pPr>
        <w:jc w:val="both"/>
        <w:rPr>
          <w:rFonts w:ascii="Arial" w:hAnsi="Arial" w:cs="Arial"/>
          <w:i/>
          <w:sz w:val="24"/>
          <w:szCs w:val="24"/>
        </w:rPr>
      </w:pPr>
      <w:r w:rsidRPr="00BE369D">
        <w:rPr>
          <w:rFonts w:ascii="Arial" w:hAnsi="Arial" w:cs="Arial"/>
          <w:i/>
          <w:sz w:val="24"/>
          <w:szCs w:val="24"/>
        </w:rPr>
        <w:t>If the council acts pursuant to subsection (2), the costs mentioned in that subsection are an amount owing to the municipality by the owner of the parcel of land.</w:t>
      </w:r>
    </w:p>
    <w:p w14:paraId="78ABBE80" w14:textId="77777777" w:rsidR="00BE369D" w:rsidRDefault="00BE369D" w:rsidP="00BB5F6A">
      <w:pPr>
        <w:jc w:val="both"/>
        <w:rPr>
          <w:rFonts w:ascii="Arial" w:hAnsi="Arial" w:cs="Arial"/>
          <w:sz w:val="24"/>
          <w:szCs w:val="24"/>
        </w:rPr>
      </w:pPr>
    </w:p>
    <w:p w14:paraId="41E49015" w14:textId="77777777" w:rsidR="00584FE6" w:rsidRDefault="00584FE6" w:rsidP="00BB5F6A">
      <w:pPr>
        <w:jc w:val="both"/>
        <w:rPr>
          <w:rFonts w:ascii="Arial" w:hAnsi="Arial" w:cs="Arial"/>
          <w:sz w:val="24"/>
          <w:szCs w:val="24"/>
        </w:rPr>
      </w:pPr>
    </w:p>
    <w:p w14:paraId="67FABD3A" w14:textId="4F1E2F86" w:rsidR="00F81975" w:rsidRPr="00E961CE" w:rsidRDefault="00584FE6" w:rsidP="00F81975">
      <w:pPr>
        <w:rPr>
          <w:rFonts w:ascii="Arial" w:hAnsi="Arial" w:cs="Arial"/>
          <w:b/>
          <w:sz w:val="28"/>
          <w:szCs w:val="28"/>
          <w:u w:val="single"/>
        </w:rPr>
      </w:pPr>
      <w:r>
        <w:rPr>
          <w:rFonts w:ascii="Arial" w:hAnsi="Arial" w:cs="Arial"/>
          <w:b/>
          <w:sz w:val="28"/>
          <w:szCs w:val="28"/>
          <w:u w:val="single"/>
        </w:rPr>
        <w:t>POLICY</w:t>
      </w:r>
      <w:r w:rsidR="00F81975" w:rsidRPr="00E961CE">
        <w:rPr>
          <w:rFonts w:ascii="Arial" w:hAnsi="Arial" w:cs="Arial"/>
          <w:b/>
          <w:sz w:val="28"/>
          <w:szCs w:val="28"/>
          <w:u w:val="single"/>
        </w:rPr>
        <w:t>:</w:t>
      </w:r>
    </w:p>
    <w:p w14:paraId="781393C6" w14:textId="68A950FE" w:rsidR="00F81975" w:rsidRDefault="00F81975" w:rsidP="00F81975">
      <w:pPr>
        <w:jc w:val="both"/>
        <w:rPr>
          <w:rFonts w:ascii="Arial" w:hAnsi="Arial" w:cs="Arial"/>
          <w:sz w:val="24"/>
          <w:szCs w:val="24"/>
        </w:rPr>
      </w:pPr>
    </w:p>
    <w:p w14:paraId="506BF1A8" w14:textId="2E06EB9D" w:rsidR="008F4D0D" w:rsidRDefault="008F4D0D" w:rsidP="008F4D0D">
      <w:pPr>
        <w:pStyle w:val="ListParagraph"/>
        <w:numPr>
          <w:ilvl w:val="0"/>
          <w:numId w:val="13"/>
        </w:numPr>
        <w:rPr>
          <w:rFonts w:ascii="Arial" w:hAnsi="Arial" w:cs="Arial"/>
          <w:sz w:val="24"/>
          <w:szCs w:val="24"/>
        </w:rPr>
      </w:pPr>
      <w:r w:rsidRPr="008F4D0D">
        <w:rPr>
          <w:rFonts w:ascii="Arial" w:hAnsi="Arial" w:cs="Arial"/>
          <w:sz w:val="24"/>
          <w:szCs w:val="24"/>
        </w:rPr>
        <w:t>It is the responsibility of the property owner to maintain the water line to the property line, except for the curb stops. It is the responsibility of the property owner to maintain the sewer line to the sewer main.</w:t>
      </w:r>
    </w:p>
    <w:p w14:paraId="5A89B888" w14:textId="77777777" w:rsidR="00477C45" w:rsidRDefault="00477C45" w:rsidP="00477C45">
      <w:pPr>
        <w:pStyle w:val="ListParagraph"/>
        <w:rPr>
          <w:rFonts w:ascii="Arial" w:hAnsi="Arial" w:cs="Arial"/>
          <w:sz w:val="24"/>
          <w:szCs w:val="24"/>
        </w:rPr>
      </w:pPr>
    </w:p>
    <w:p w14:paraId="633AC5D0" w14:textId="2B469C80" w:rsidR="00B901C0" w:rsidRDefault="00B901C0" w:rsidP="00B901C0">
      <w:pPr>
        <w:pStyle w:val="ListParagraph"/>
        <w:numPr>
          <w:ilvl w:val="1"/>
          <w:numId w:val="13"/>
        </w:numPr>
        <w:rPr>
          <w:rFonts w:ascii="Arial" w:hAnsi="Arial" w:cs="Arial"/>
          <w:sz w:val="24"/>
          <w:szCs w:val="24"/>
        </w:rPr>
      </w:pPr>
      <w:r w:rsidRPr="00B901C0">
        <w:rPr>
          <w:rFonts w:ascii="Arial" w:hAnsi="Arial" w:cs="Arial"/>
          <w:sz w:val="24"/>
          <w:szCs w:val="24"/>
        </w:rPr>
        <w:t xml:space="preserve">Upon discovery of a water or sewer issue it is the responsibility of the property owner/resident to notify </w:t>
      </w:r>
      <w:r>
        <w:rPr>
          <w:rFonts w:ascii="Arial" w:hAnsi="Arial" w:cs="Arial"/>
          <w:sz w:val="24"/>
          <w:szCs w:val="24"/>
        </w:rPr>
        <w:t>the Town Office.</w:t>
      </w:r>
    </w:p>
    <w:p w14:paraId="4EEEB217" w14:textId="77777777" w:rsidR="00B901C0" w:rsidRDefault="00B901C0" w:rsidP="00B901C0">
      <w:pPr>
        <w:pStyle w:val="ListParagraph"/>
        <w:ind w:left="1440"/>
        <w:rPr>
          <w:rFonts w:ascii="Arial" w:hAnsi="Arial" w:cs="Arial"/>
          <w:sz w:val="24"/>
          <w:szCs w:val="24"/>
        </w:rPr>
      </w:pPr>
    </w:p>
    <w:p w14:paraId="107F9A18" w14:textId="36330328" w:rsidR="00B901C0" w:rsidRDefault="00B901C0" w:rsidP="00B901C0">
      <w:pPr>
        <w:pStyle w:val="ListParagraph"/>
        <w:numPr>
          <w:ilvl w:val="1"/>
          <w:numId w:val="13"/>
        </w:numPr>
        <w:rPr>
          <w:rFonts w:ascii="Arial" w:hAnsi="Arial" w:cs="Arial"/>
          <w:sz w:val="24"/>
          <w:szCs w:val="24"/>
        </w:rPr>
      </w:pPr>
      <w:r w:rsidRPr="00B901C0">
        <w:rPr>
          <w:rFonts w:ascii="Arial" w:hAnsi="Arial" w:cs="Arial"/>
          <w:sz w:val="24"/>
          <w:szCs w:val="24"/>
        </w:rPr>
        <w:t>It is the responsibility of Public Works staff to tend to the issue and determine if the issue lies within the main line or the secondary line. A recommended course of action will be determined by the public works staff following review of the issue.</w:t>
      </w:r>
    </w:p>
    <w:p w14:paraId="327E5338" w14:textId="77777777" w:rsidR="00B901C0" w:rsidRPr="00B901C0" w:rsidRDefault="00B901C0" w:rsidP="00B901C0">
      <w:pPr>
        <w:pStyle w:val="ListParagraph"/>
        <w:rPr>
          <w:rFonts w:ascii="Arial" w:hAnsi="Arial" w:cs="Arial"/>
          <w:sz w:val="24"/>
          <w:szCs w:val="24"/>
        </w:rPr>
      </w:pPr>
    </w:p>
    <w:p w14:paraId="5E0CF776" w14:textId="796C9211" w:rsidR="00B901C0" w:rsidRPr="008F4D0D" w:rsidRDefault="00B901C0" w:rsidP="00B901C0">
      <w:pPr>
        <w:pStyle w:val="ListParagraph"/>
        <w:numPr>
          <w:ilvl w:val="1"/>
          <w:numId w:val="13"/>
        </w:numPr>
        <w:rPr>
          <w:rFonts w:ascii="Arial" w:hAnsi="Arial" w:cs="Arial"/>
          <w:sz w:val="24"/>
          <w:szCs w:val="24"/>
        </w:rPr>
      </w:pPr>
      <w:r w:rsidRPr="00B901C0">
        <w:rPr>
          <w:rFonts w:ascii="Arial" w:hAnsi="Arial" w:cs="Arial"/>
          <w:sz w:val="24"/>
          <w:szCs w:val="24"/>
        </w:rPr>
        <w:t xml:space="preserve">If </w:t>
      </w:r>
      <w:r>
        <w:rPr>
          <w:rFonts w:ascii="Arial" w:hAnsi="Arial" w:cs="Arial"/>
          <w:sz w:val="24"/>
          <w:szCs w:val="24"/>
        </w:rPr>
        <w:t>Town of Lemberg</w:t>
      </w:r>
      <w:r w:rsidRPr="00B901C0">
        <w:rPr>
          <w:rFonts w:ascii="Arial" w:hAnsi="Arial" w:cs="Arial"/>
          <w:sz w:val="24"/>
          <w:szCs w:val="24"/>
        </w:rPr>
        <w:t xml:space="preserve"> </w:t>
      </w:r>
      <w:r>
        <w:rPr>
          <w:rFonts w:ascii="Arial" w:hAnsi="Arial" w:cs="Arial"/>
          <w:sz w:val="24"/>
          <w:szCs w:val="24"/>
        </w:rPr>
        <w:t>Office</w:t>
      </w:r>
      <w:r w:rsidRPr="00B901C0">
        <w:rPr>
          <w:rFonts w:ascii="Arial" w:hAnsi="Arial" w:cs="Arial"/>
          <w:sz w:val="24"/>
          <w:szCs w:val="24"/>
        </w:rPr>
        <w:t xml:space="preserve"> is not made aware of the issue and</w:t>
      </w:r>
      <w:r w:rsidR="00477C45">
        <w:rPr>
          <w:rFonts w:ascii="Arial" w:hAnsi="Arial" w:cs="Arial"/>
          <w:sz w:val="24"/>
          <w:szCs w:val="24"/>
        </w:rPr>
        <w:t xml:space="preserve"> Public Works</w:t>
      </w:r>
      <w:r w:rsidRPr="00B901C0">
        <w:rPr>
          <w:rFonts w:ascii="Arial" w:hAnsi="Arial" w:cs="Arial"/>
          <w:sz w:val="24"/>
          <w:szCs w:val="24"/>
        </w:rPr>
        <w:t xml:space="preserve"> is not present while the work is being completed the financial responsibility, in its entirety, will fall on the property owner.</w:t>
      </w:r>
    </w:p>
    <w:p w14:paraId="582298E4" w14:textId="77777777" w:rsidR="008F4D0D" w:rsidRPr="008F4D0D" w:rsidRDefault="008F4D0D" w:rsidP="008F4D0D">
      <w:pPr>
        <w:ind w:left="1440" w:hanging="720"/>
        <w:rPr>
          <w:rFonts w:ascii="Arial" w:hAnsi="Arial" w:cs="Arial"/>
          <w:sz w:val="24"/>
          <w:szCs w:val="24"/>
        </w:rPr>
      </w:pPr>
    </w:p>
    <w:p w14:paraId="1851E8EA" w14:textId="269713FC" w:rsidR="00D7728F" w:rsidRDefault="00D7728F" w:rsidP="008F4D0D">
      <w:pPr>
        <w:pStyle w:val="ListParagraph"/>
        <w:numPr>
          <w:ilvl w:val="0"/>
          <w:numId w:val="13"/>
        </w:numPr>
        <w:rPr>
          <w:rFonts w:ascii="Arial" w:hAnsi="Arial" w:cs="Arial"/>
          <w:sz w:val="24"/>
          <w:szCs w:val="24"/>
        </w:rPr>
      </w:pPr>
      <w:r>
        <w:rPr>
          <w:rFonts w:ascii="Arial" w:hAnsi="Arial" w:cs="Arial"/>
          <w:sz w:val="24"/>
          <w:szCs w:val="24"/>
        </w:rPr>
        <w:t xml:space="preserve">All costs for repairs to, or replacement of, water lines between the main line and property curb stop will be the responsibility of the Town of Lemberg. The water line between curb </w:t>
      </w:r>
      <w:proofErr w:type="gramStart"/>
      <w:r>
        <w:rPr>
          <w:rFonts w:ascii="Arial" w:hAnsi="Arial" w:cs="Arial"/>
          <w:sz w:val="24"/>
          <w:szCs w:val="24"/>
        </w:rPr>
        <w:t>stop</w:t>
      </w:r>
      <w:proofErr w:type="gramEnd"/>
      <w:r>
        <w:rPr>
          <w:rFonts w:ascii="Arial" w:hAnsi="Arial" w:cs="Arial"/>
          <w:sz w:val="24"/>
          <w:szCs w:val="24"/>
        </w:rPr>
        <w:t xml:space="preserve"> and the property is the responsibility of the property owner.</w:t>
      </w:r>
    </w:p>
    <w:p w14:paraId="0CE67B2C" w14:textId="77777777" w:rsidR="00D7728F" w:rsidRDefault="00D7728F" w:rsidP="00D7728F">
      <w:pPr>
        <w:pStyle w:val="ListParagraph"/>
        <w:rPr>
          <w:rFonts w:ascii="Arial" w:hAnsi="Arial" w:cs="Arial"/>
          <w:sz w:val="24"/>
          <w:szCs w:val="24"/>
        </w:rPr>
      </w:pPr>
    </w:p>
    <w:p w14:paraId="09C95B04" w14:textId="59A0CFF1" w:rsidR="00D7728F" w:rsidRDefault="00D7728F" w:rsidP="008F4D0D">
      <w:pPr>
        <w:pStyle w:val="ListParagraph"/>
        <w:numPr>
          <w:ilvl w:val="0"/>
          <w:numId w:val="13"/>
        </w:numPr>
        <w:rPr>
          <w:rFonts w:ascii="Arial" w:hAnsi="Arial" w:cs="Arial"/>
          <w:sz w:val="24"/>
          <w:szCs w:val="24"/>
        </w:rPr>
      </w:pPr>
      <w:r>
        <w:rPr>
          <w:rFonts w:ascii="Arial" w:hAnsi="Arial" w:cs="Arial"/>
          <w:sz w:val="24"/>
          <w:szCs w:val="24"/>
        </w:rPr>
        <w:t xml:space="preserve">All costs for repairs to, or replacement of, sewer lines between the main line and residence as determined by a Town representative, will be the responsibility of the property owner. </w:t>
      </w:r>
    </w:p>
    <w:p w14:paraId="095624A0" w14:textId="77777777" w:rsidR="00D7728F" w:rsidRPr="00D7728F" w:rsidRDefault="00D7728F" w:rsidP="00D7728F">
      <w:pPr>
        <w:rPr>
          <w:rFonts w:ascii="Arial" w:hAnsi="Arial" w:cs="Arial"/>
          <w:sz w:val="24"/>
          <w:szCs w:val="24"/>
        </w:rPr>
      </w:pPr>
    </w:p>
    <w:p w14:paraId="42503B05" w14:textId="6E82505D" w:rsidR="008F4D0D" w:rsidRDefault="008F4D0D" w:rsidP="008F4D0D">
      <w:pPr>
        <w:pStyle w:val="ListParagraph"/>
        <w:numPr>
          <w:ilvl w:val="0"/>
          <w:numId w:val="13"/>
        </w:numPr>
        <w:rPr>
          <w:rFonts w:ascii="Arial" w:hAnsi="Arial" w:cs="Arial"/>
          <w:sz w:val="24"/>
          <w:szCs w:val="24"/>
        </w:rPr>
      </w:pPr>
      <w:r w:rsidRPr="008F4D0D">
        <w:rPr>
          <w:rFonts w:ascii="Arial" w:hAnsi="Arial" w:cs="Arial"/>
          <w:sz w:val="24"/>
          <w:szCs w:val="24"/>
        </w:rPr>
        <w:t>It is the responsibility of the property owner to contact a Plumber and</w:t>
      </w:r>
      <w:r>
        <w:rPr>
          <w:rFonts w:ascii="Arial" w:hAnsi="Arial" w:cs="Arial"/>
          <w:sz w:val="24"/>
          <w:szCs w:val="24"/>
        </w:rPr>
        <w:t xml:space="preserve"> Town Office</w:t>
      </w:r>
      <w:r w:rsidRPr="008F4D0D">
        <w:rPr>
          <w:rFonts w:ascii="Arial" w:hAnsi="Arial" w:cs="Arial"/>
          <w:sz w:val="24"/>
          <w:szCs w:val="24"/>
        </w:rPr>
        <w:t xml:space="preserve"> to ensure both are present at the time of the repair to ensure location of the blockage or break is clearly defined.</w:t>
      </w:r>
    </w:p>
    <w:p w14:paraId="4B07E428" w14:textId="77777777" w:rsidR="00477C45" w:rsidRPr="00477C45" w:rsidRDefault="00477C45" w:rsidP="00477C45">
      <w:pPr>
        <w:rPr>
          <w:rFonts w:ascii="Arial" w:hAnsi="Arial" w:cs="Arial"/>
          <w:sz w:val="24"/>
          <w:szCs w:val="24"/>
        </w:rPr>
      </w:pPr>
    </w:p>
    <w:p w14:paraId="6FD00A76" w14:textId="33DFDD46" w:rsidR="00477C45" w:rsidRPr="00477C45" w:rsidRDefault="00477C45" w:rsidP="00477C45">
      <w:pPr>
        <w:pStyle w:val="ListParagraph"/>
        <w:numPr>
          <w:ilvl w:val="1"/>
          <w:numId w:val="13"/>
        </w:numPr>
        <w:rPr>
          <w:rFonts w:ascii="Arial" w:hAnsi="Arial" w:cs="Arial"/>
          <w:sz w:val="24"/>
          <w:szCs w:val="24"/>
        </w:rPr>
      </w:pPr>
      <w:r w:rsidRPr="00B901C0">
        <w:rPr>
          <w:rFonts w:ascii="Arial" w:hAnsi="Arial" w:cs="Arial"/>
          <w:sz w:val="24"/>
          <w:szCs w:val="24"/>
        </w:rPr>
        <w:t xml:space="preserve">If </w:t>
      </w:r>
      <w:r>
        <w:rPr>
          <w:rFonts w:ascii="Arial" w:hAnsi="Arial" w:cs="Arial"/>
          <w:sz w:val="24"/>
          <w:szCs w:val="24"/>
        </w:rPr>
        <w:t>Town of Lemberg</w:t>
      </w:r>
      <w:r w:rsidRPr="00B901C0">
        <w:rPr>
          <w:rFonts w:ascii="Arial" w:hAnsi="Arial" w:cs="Arial"/>
          <w:sz w:val="24"/>
          <w:szCs w:val="24"/>
        </w:rPr>
        <w:t xml:space="preserve"> </w:t>
      </w:r>
      <w:r>
        <w:rPr>
          <w:rFonts w:ascii="Arial" w:hAnsi="Arial" w:cs="Arial"/>
          <w:sz w:val="24"/>
          <w:szCs w:val="24"/>
        </w:rPr>
        <w:t>Office</w:t>
      </w:r>
      <w:r w:rsidRPr="00B901C0">
        <w:rPr>
          <w:rFonts w:ascii="Arial" w:hAnsi="Arial" w:cs="Arial"/>
          <w:sz w:val="24"/>
          <w:szCs w:val="24"/>
        </w:rPr>
        <w:t xml:space="preserve"> is not made aware of the issue and</w:t>
      </w:r>
      <w:r>
        <w:rPr>
          <w:rFonts w:ascii="Arial" w:hAnsi="Arial" w:cs="Arial"/>
          <w:sz w:val="24"/>
          <w:szCs w:val="24"/>
        </w:rPr>
        <w:t xml:space="preserve"> Public Works</w:t>
      </w:r>
      <w:r w:rsidRPr="00B901C0">
        <w:rPr>
          <w:rFonts w:ascii="Arial" w:hAnsi="Arial" w:cs="Arial"/>
          <w:sz w:val="24"/>
          <w:szCs w:val="24"/>
        </w:rPr>
        <w:t xml:space="preserve"> is not present while the work is being completed the financial responsibility, in its entirety, will fall on the property owner.</w:t>
      </w:r>
    </w:p>
    <w:p w14:paraId="1AF500A4" w14:textId="77777777" w:rsidR="008F4D0D" w:rsidRPr="008F4D0D" w:rsidRDefault="008F4D0D" w:rsidP="008F4D0D">
      <w:pPr>
        <w:ind w:left="1440" w:hanging="720"/>
        <w:rPr>
          <w:rFonts w:ascii="Arial" w:hAnsi="Arial" w:cs="Arial"/>
          <w:sz w:val="24"/>
          <w:szCs w:val="24"/>
        </w:rPr>
      </w:pPr>
    </w:p>
    <w:p w14:paraId="4426548B" w14:textId="77777777" w:rsidR="008F4D0D" w:rsidRPr="008F4D0D" w:rsidRDefault="008F4D0D" w:rsidP="008F4D0D">
      <w:pPr>
        <w:pStyle w:val="ListParagraph"/>
        <w:numPr>
          <w:ilvl w:val="0"/>
          <w:numId w:val="13"/>
        </w:numPr>
        <w:rPr>
          <w:rFonts w:ascii="Arial" w:hAnsi="Arial" w:cs="Arial"/>
          <w:sz w:val="24"/>
          <w:szCs w:val="24"/>
        </w:rPr>
      </w:pPr>
      <w:r w:rsidRPr="008F4D0D">
        <w:rPr>
          <w:rFonts w:ascii="Arial" w:hAnsi="Arial" w:cs="Arial"/>
          <w:sz w:val="24"/>
          <w:szCs w:val="24"/>
        </w:rPr>
        <w:t>The property owner shall hire a contractor to complete the work on his/her property.  The Public Works Foreman will inspect the line before the trench is backfilled to ensure the work meets Town specifications.</w:t>
      </w:r>
    </w:p>
    <w:p w14:paraId="0D861E7C" w14:textId="77777777" w:rsidR="008F4D0D" w:rsidRPr="008F4D0D" w:rsidRDefault="008F4D0D" w:rsidP="008F4D0D">
      <w:pPr>
        <w:ind w:left="1440" w:hanging="720"/>
        <w:rPr>
          <w:rFonts w:ascii="Arial" w:hAnsi="Arial" w:cs="Arial"/>
          <w:sz w:val="24"/>
          <w:szCs w:val="24"/>
        </w:rPr>
      </w:pPr>
    </w:p>
    <w:p w14:paraId="6D4C212F" w14:textId="77777777" w:rsidR="008F4D0D" w:rsidRPr="008F4D0D" w:rsidRDefault="008F4D0D" w:rsidP="008F4D0D">
      <w:pPr>
        <w:pStyle w:val="ListParagraph"/>
        <w:numPr>
          <w:ilvl w:val="0"/>
          <w:numId w:val="13"/>
        </w:numPr>
        <w:rPr>
          <w:rFonts w:ascii="Arial" w:hAnsi="Arial" w:cs="Arial"/>
          <w:sz w:val="24"/>
          <w:szCs w:val="24"/>
        </w:rPr>
      </w:pPr>
      <w:r w:rsidRPr="008F4D0D">
        <w:rPr>
          <w:rFonts w:ascii="Arial" w:hAnsi="Arial" w:cs="Arial"/>
          <w:sz w:val="24"/>
          <w:szCs w:val="24"/>
        </w:rPr>
        <w:t>Replacement or repair of curb stops shall be done by the Town at no cost to the property owner.</w:t>
      </w:r>
    </w:p>
    <w:p w14:paraId="1CA1F360" w14:textId="77777777" w:rsidR="008F4D0D" w:rsidRPr="008F4D0D" w:rsidRDefault="008F4D0D" w:rsidP="008F4D0D">
      <w:pPr>
        <w:ind w:left="1440" w:hanging="720"/>
        <w:rPr>
          <w:rFonts w:ascii="Arial" w:hAnsi="Arial" w:cs="Arial"/>
          <w:sz w:val="24"/>
          <w:szCs w:val="24"/>
        </w:rPr>
      </w:pPr>
    </w:p>
    <w:p w14:paraId="0C02618D" w14:textId="77777777" w:rsidR="008F4D0D" w:rsidRPr="008F4D0D" w:rsidRDefault="008F4D0D" w:rsidP="008F4D0D">
      <w:pPr>
        <w:pStyle w:val="ListParagraph"/>
        <w:numPr>
          <w:ilvl w:val="0"/>
          <w:numId w:val="13"/>
        </w:numPr>
        <w:rPr>
          <w:rFonts w:ascii="Arial" w:hAnsi="Arial" w:cs="Arial"/>
          <w:sz w:val="24"/>
          <w:szCs w:val="24"/>
        </w:rPr>
      </w:pPr>
      <w:r w:rsidRPr="008F4D0D">
        <w:rPr>
          <w:rFonts w:ascii="Arial" w:hAnsi="Arial" w:cs="Arial"/>
          <w:sz w:val="24"/>
          <w:szCs w:val="24"/>
        </w:rPr>
        <w:t>The Town shall pay the costs of cleaning the sewer main line.</w:t>
      </w:r>
    </w:p>
    <w:p w14:paraId="52651020" w14:textId="77777777" w:rsidR="008F4D0D" w:rsidRPr="008F4D0D" w:rsidRDefault="008F4D0D" w:rsidP="008F4D0D">
      <w:pPr>
        <w:ind w:left="1440" w:hanging="720"/>
        <w:rPr>
          <w:rFonts w:ascii="Arial" w:hAnsi="Arial" w:cs="Arial"/>
          <w:sz w:val="24"/>
          <w:szCs w:val="24"/>
        </w:rPr>
      </w:pPr>
    </w:p>
    <w:p w14:paraId="0A28746B" w14:textId="77777777" w:rsidR="008F4D0D" w:rsidRPr="008F4D0D" w:rsidRDefault="008F4D0D" w:rsidP="008F4D0D">
      <w:pPr>
        <w:pStyle w:val="ListParagraph"/>
        <w:numPr>
          <w:ilvl w:val="0"/>
          <w:numId w:val="13"/>
        </w:numPr>
        <w:rPr>
          <w:rFonts w:ascii="Arial" w:hAnsi="Arial" w:cs="Arial"/>
          <w:sz w:val="24"/>
          <w:szCs w:val="24"/>
        </w:rPr>
      </w:pPr>
      <w:r w:rsidRPr="008F4D0D">
        <w:rPr>
          <w:rFonts w:ascii="Arial" w:hAnsi="Arial" w:cs="Arial"/>
          <w:sz w:val="24"/>
          <w:szCs w:val="24"/>
        </w:rPr>
        <w:t>The property owner shall pay the costs of cleaning or unplugging the sewer connection to the sewer main.</w:t>
      </w:r>
    </w:p>
    <w:p w14:paraId="4D06E9B6" w14:textId="77777777" w:rsidR="008F4D0D" w:rsidRPr="008F4D0D" w:rsidRDefault="008F4D0D" w:rsidP="008F4D0D">
      <w:pPr>
        <w:ind w:left="1440" w:hanging="720"/>
        <w:rPr>
          <w:rFonts w:ascii="Arial" w:hAnsi="Arial" w:cs="Arial"/>
          <w:sz w:val="24"/>
          <w:szCs w:val="24"/>
        </w:rPr>
      </w:pPr>
    </w:p>
    <w:p w14:paraId="1D40D7D7" w14:textId="68CC616A" w:rsidR="008F4D0D" w:rsidRPr="008F4D0D" w:rsidRDefault="008F4D0D" w:rsidP="008F4D0D">
      <w:pPr>
        <w:pStyle w:val="ListParagraph"/>
        <w:numPr>
          <w:ilvl w:val="0"/>
          <w:numId w:val="13"/>
        </w:numPr>
        <w:rPr>
          <w:rFonts w:ascii="Arial" w:hAnsi="Arial" w:cs="Arial"/>
          <w:sz w:val="24"/>
          <w:szCs w:val="24"/>
        </w:rPr>
      </w:pPr>
      <w:r w:rsidRPr="008F4D0D">
        <w:rPr>
          <w:rFonts w:ascii="Arial" w:hAnsi="Arial" w:cs="Arial"/>
          <w:sz w:val="24"/>
          <w:szCs w:val="24"/>
        </w:rPr>
        <w:t xml:space="preserve">The Town of </w:t>
      </w:r>
      <w:r>
        <w:rPr>
          <w:rFonts w:ascii="Arial" w:hAnsi="Arial" w:cs="Arial"/>
          <w:sz w:val="24"/>
          <w:szCs w:val="24"/>
        </w:rPr>
        <w:t>Lemberg</w:t>
      </w:r>
      <w:r w:rsidRPr="008F4D0D">
        <w:rPr>
          <w:rFonts w:ascii="Arial" w:hAnsi="Arial" w:cs="Arial"/>
          <w:sz w:val="24"/>
          <w:szCs w:val="24"/>
        </w:rPr>
        <w:t xml:space="preserve"> Public Works</w:t>
      </w:r>
      <w:r>
        <w:rPr>
          <w:rFonts w:ascii="Arial" w:hAnsi="Arial" w:cs="Arial"/>
          <w:sz w:val="24"/>
          <w:szCs w:val="24"/>
        </w:rPr>
        <w:t xml:space="preserve"> Department</w:t>
      </w:r>
      <w:r w:rsidRPr="008F4D0D">
        <w:rPr>
          <w:rFonts w:ascii="Arial" w:hAnsi="Arial" w:cs="Arial"/>
          <w:sz w:val="24"/>
          <w:szCs w:val="24"/>
        </w:rPr>
        <w:t xml:space="preserve"> may complete sewer cleaning work at a</w:t>
      </w:r>
      <w:r>
        <w:rPr>
          <w:rFonts w:ascii="Arial" w:hAnsi="Arial" w:cs="Arial"/>
          <w:sz w:val="24"/>
          <w:szCs w:val="24"/>
        </w:rPr>
        <w:t xml:space="preserve"> fee as outlined in the most current Fees and Charges Bylaw.</w:t>
      </w:r>
      <w:r w:rsidRPr="008F4D0D">
        <w:rPr>
          <w:rFonts w:ascii="Arial" w:hAnsi="Arial" w:cs="Arial"/>
          <w:sz w:val="24"/>
          <w:szCs w:val="24"/>
        </w:rPr>
        <w:t xml:space="preserve"> The individual shall be advised of this fee prior to the Town completing the work.  Public Works has the discretion to refuse to enter a property to complete water and/or sewer line work.</w:t>
      </w:r>
    </w:p>
    <w:p w14:paraId="7D81AAB5" w14:textId="77777777" w:rsidR="000419EE" w:rsidRPr="004616B2" w:rsidRDefault="000419EE" w:rsidP="000419EE">
      <w:pPr>
        <w:pStyle w:val="ListParagraph"/>
        <w:rPr>
          <w:rFonts w:ascii="Arial" w:hAnsi="Arial" w:cs="Arial"/>
          <w:sz w:val="24"/>
          <w:szCs w:val="24"/>
        </w:rPr>
      </w:pPr>
    </w:p>
    <w:p w14:paraId="727EE94C" w14:textId="77777777" w:rsidR="000419EE" w:rsidRDefault="000419EE" w:rsidP="000419EE">
      <w:pPr>
        <w:pStyle w:val="ListParagraph"/>
        <w:numPr>
          <w:ilvl w:val="0"/>
          <w:numId w:val="13"/>
        </w:numPr>
        <w:rPr>
          <w:rFonts w:ascii="Arial" w:hAnsi="Arial" w:cs="Arial"/>
          <w:sz w:val="24"/>
          <w:szCs w:val="24"/>
        </w:rPr>
      </w:pPr>
      <w:r>
        <w:rPr>
          <w:rFonts w:ascii="Arial" w:hAnsi="Arial" w:cs="Arial"/>
          <w:sz w:val="24"/>
          <w:szCs w:val="24"/>
        </w:rPr>
        <w:t xml:space="preserve">If the same blockage occurs three (3) times, a sewer camera will be put down the line to determine the extent of the blockage, at no cost to the property owner. If the line requires repair or replacement, work will be completed as per the following: </w:t>
      </w:r>
    </w:p>
    <w:p w14:paraId="09C8F915" w14:textId="77777777" w:rsidR="000419EE" w:rsidRPr="004616B2" w:rsidRDefault="000419EE" w:rsidP="000419EE">
      <w:pPr>
        <w:pStyle w:val="ListParagraph"/>
        <w:rPr>
          <w:rFonts w:ascii="Arial" w:hAnsi="Arial" w:cs="Arial"/>
          <w:sz w:val="24"/>
          <w:szCs w:val="24"/>
        </w:rPr>
      </w:pPr>
    </w:p>
    <w:p w14:paraId="7E084077" w14:textId="43648BF7" w:rsidR="000419EE" w:rsidRDefault="000419EE" w:rsidP="000419EE">
      <w:pPr>
        <w:pStyle w:val="ListParagraph"/>
        <w:numPr>
          <w:ilvl w:val="1"/>
          <w:numId w:val="13"/>
        </w:numPr>
        <w:rPr>
          <w:rFonts w:ascii="Arial" w:hAnsi="Arial" w:cs="Arial"/>
          <w:sz w:val="24"/>
          <w:szCs w:val="24"/>
        </w:rPr>
      </w:pPr>
      <w:r>
        <w:rPr>
          <w:rFonts w:ascii="Arial" w:hAnsi="Arial" w:cs="Arial"/>
          <w:sz w:val="24"/>
          <w:szCs w:val="24"/>
        </w:rPr>
        <w:t xml:space="preserve">If the sewer line must be repaired or replaced, the property owner shall be responsible for 100% of the costs up to the sewer main. </w:t>
      </w:r>
    </w:p>
    <w:p w14:paraId="1D9E0B05" w14:textId="77777777" w:rsidR="000419EE" w:rsidRPr="00C826E6" w:rsidRDefault="000419EE" w:rsidP="000419EE">
      <w:pPr>
        <w:rPr>
          <w:rFonts w:ascii="Arial" w:hAnsi="Arial" w:cs="Arial"/>
          <w:sz w:val="24"/>
          <w:szCs w:val="24"/>
        </w:rPr>
      </w:pPr>
    </w:p>
    <w:p w14:paraId="531986F9" w14:textId="248F6A5F" w:rsidR="000419EE" w:rsidRDefault="000419EE" w:rsidP="000419EE">
      <w:pPr>
        <w:pStyle w:val="ListParagraph"/>
        <w:numPr>
          <w:ilvl w:val="1"/>
          <w:numId w:val="13"/>
        </w:numPr>
        <w:rPr>
          <w:rFonts w:ascii="Arial" w:hAnsi="Arial" w:cs="Arial"/>
          <w:sz w:val="24"/>
          <w:szCs w:val="24"/>
        </w:rPr>
      </w:pPr>
      <w:r w:rsidRPr="00C826E6">
        <w:rPr>
          <w:rFonts w:ascii="Arial" w:hAnsi="Arial" w:cs="Arial"/>
          <w:sz w:val="24"/>
          <w:szCs w:val="24"/>
        </w:rPr>
        <w:lastRenderedPageBreak/>
        <w:t>The property owner shall hire a contractor to complete the work on his/her property.  The Public Works Foreman will inspect the line before the trench is backfilled to ensure the work meets Town specifications.</w:t>
      </w:r>
    </w:p>
    <w:p w14:paraId="209F3995" w14:textId="77777777" w:rsidR="00477C45" w:rsidRPr="00477C45" w:rsidRDefault="00477C45" w:rsidP="00477C45">
      <w:pPr>
        <w:pStyle w:val="ListParagraph"/>
        <w:rPr>
          <w:rFonts w:ascii="Arial" w:hAnsi="Arial" w:cs="Arial"/>
          <w:sz w:val="24"/>
          <w:szCs w:val="24"/>
        </w:rPr>
      </w:pPr>
    </w:p>
    <w:p w14:paraId="2CF07AAE" w14:textId="6A8A1017" w:rsidR="00477C45" w:rsidRDefault="00477C45" w:rsidP="000419EE">
      <w:pPr>
        <w:pStyle w:val="ListParagraph"/>
        <w:numPr>
          <w:ilvl w:val="1"/>
          <w:numId w:val="13"/>
        </w:numPr>
        <w:rPr>
          <w:rFonts w:ascii="Arial" w:hAnsi="Arial" w:cs="Arial"/>
          <w:sz w:val="24"/>
          <w:szCs w:val="24"/>
        </w:rPr>
      </w:pPr>
      <w:r>
        <w:rPr>
          <w:rFonts w:ascii="Arial" w:hAnsi="Arial" w:cs="Arial"/>
          <w:sz w:val="24"/>
          <w:szCs w:val="24"/>
        </w:rPr>
        <w:t xml:space="preserve">If the water line must be repaired </w:t>
      </w:r>
      <w:proofErr w:type="spellStart"/>
      <w:r>
        <w:rPr>
          <w:rFonts w:ascii="Arial" w:hAnsi="Arial" w:cs="Arial"/>
          <w:sz w:val="24"/>
          <w:szCs w:val="24"/>
        </w:rPr>
        <w:t>of</w:t>
      </w:r>
      <w:proofErr w:type="spellEnd"/>
      <w:r>
        <w:rPr>
          <w:rFonts w:ascii="Arial" w:hAnsi="Arial" w:cs="Arial"/>
          <w:sz w:val="24"/>
          <w:szCs w:val="24"/>
        </w:rPr>
        <w:t xml:space="preserve"> replaced, the property owner shall be responsible for 100% of the costs up to the property line.</w:t>
      </w:r>
    </w:p>
    <w:p w14:paraId="649D40DD" w14:textId="77777777" w:rsidR="00D7728F" w:rsidRPr="00D7728F" w:rsidRDefault="00D7728F" w:rsidP="00D7728F">
      <w:pPr>
        <w:pStyle w:val="ListParagraph"/>
        <w:rPr>
          <w:rFonts w:ascii="Arial" w:hAnsi="Arial" w:cs="Arial"/>
          <w:sz w:val="24"/>
          <w:szCs w:val="24"/>
        </w:rPr>
      </w:pPr>
    </w:p>
    <w:p w14:paraId="4D983E5C" w14:textId="21C9CBBA" w:rsidR="00D7728F" w:rsidRDefault="00D7728F" w:rsidP="00D7728F">
      <w:pPr>
        <w:pStyle w:val="ListParagraph"/>
        <w:numPr>
          <w:ilvl w:val="0"/>
          <w:numId w:val="13"/>
        </w:numPr>
        <w:rPr>
          <w:rFonts w:ascii="Arial" w:hAnsi="Arial" w:cs="Arial"/>
          <w:sz w:val="24"/>
          <w:szCs w:val="24"/>
        </w:rPr>
      </w:pPr>
      <w:r>
        <w:rPr>
          <w:rFonts w:ascii="Arial" w:hAnsi="Arial" w:cs="Arial"/>
          <w:sz w:val="24"/>
          <w:szCs w:val="24"/>
        </w:rPr>
        <w:t xml:space="preserve">If the water line must be repaired or replaced, the property owner shall be responsible for 100% of the costs up to their property line. </w:t>
      </w:r>
    </w:p>
    <w:p w14:paraId="559950C5" w14:textId="77777777" w:rsidR="00D7728F" w:rsidRDefault="00D7728F" w:rsidP="00D7728F">
      <w:pPr>
        <w:pStyle w:val="ListParagraph"/>
        <w:rPr>
          <w:rFonts w:ascii="Arial" w:hAnsi="Arial" w:cs="Arial"/>
          <w:sz w:val="24"/>
          <w:szCs w:val="24"/>
        </w:rPr>
      </w:pPr>
    </w:p>
    <w:p w14:paraId="10582D2D" w14:textId="3447E248" w:rsidR="00D7728F" w:rsidRDefault="00D7728F" w:rsidP="00D7728F">
      <w:pPr>
        <w:pStyle w:val="ListParagraph"/>
        <w:numPr>
          <w:ilvl w:val="0"/>
          <w:numId w:val="13"/>
        </w:numPr>
        <w:rPr>
          <w:rFonts w:ascii="Arial" w:hAnsi="Arial" w:cs="Arial"/>
          <w:sz w:val="24"/>
          <w:szCs w:val="24"/>
        </w:rPr>
      </w:pPr>
      <w:r>
        <w:rPr>
          <w:rFonts w:ascii="Arial" w:hAnsi="Arial" w:cs="Arial"/>
          <w:sz w:val="24"/>
          <w:szCs w:val="24"/>
        </w:rPr>
        <w:t xml:space="preserve">Water breaks will be repaired as soon as possible. If the break occurs on a weekend and no employees are available, the company appointed by the Town for Backhoe and other equipment services shall do the excavation. People, who are affected by the break, will be notified at least one hour prior to the water being shut off if possible. In cases where the break is major, it may be necessary to shut the water off without notification. </w:t>
      </w:r>
    </w:p>
    <w:p w14:paraId="2ACC000F" w14:textId="77777777" w:rsidR="00B901C0" w:rsidRPr="00B901C0" w:rsidRDefault="00B901C0" w:rsidP="00B901C0">
      <w:pPr>
        <w:rPr>
          <w:rFonts w:ascii="Arial" w:hAnsi="Arial" w:cs="Arial"/>
          <w:sz w:val="24"/>
          <w:szCs w:val="24"/>
        </w:rPr>
      </w:pPr>
    </w:p>
    <w:p w14:paraId="155BD53A" w14:textId="0571E277" w:rsidR="000419EE" w:rsidRPr="00B901C0" w:rsidRDefault="00B901C0" w:rsidP="00B901C0">
      <w:pPr>
        <w:pStyle w:val="ListParagraph"/>
        <w:numPr>
          <w:ilvl w:val="0"/>
          <w:numId w:val="13"/>
        </w:numPr>
        <w:rPr>
          <w:rFonts w:ascii="Arial" w:hAnsi="Arial" w:cs="Arial"/>
          <w:sz w:val="24"/>
          <w:szCs w:val="24"/>
        </w:rPr>
      </w:pPr>
      <w:r w:rsidRPr="00B901C0">
        <w:rPr>
          <w:rFonts w:ascii="Arial" w:hAnsi="Arial" w:cs="Arial"/>
          <w:sz w:val="24"/>
          <w:szCs w:val="24"/>
        </w:rPr>
        <w:t xml:space="preserve">The owner of the parcel of land may qualify for financing with the Town of </w:t>
      </w:r>
      <w:r>
        <w:rPr>
          <w:rFonts w:ascii="Arial" w:hAnsi="Arial" w:cs="Arial"/>
          <w:sz w:val="24"/>
          <w:szCs w:val="24"/>
        </w:rPr>
        <w:t>Lemberg</w:t>
      </w:r>
      <w:r w:rsidRPr="00B901C0">
        <w:rPr>
          <w:rFonts w:ascii="Arial" w:hAnsi="Arial" w:cs="Arial"/>
          <w:sz w:val="24"/>
          <w:szCs w:val="24"/>
        </w:rPr>
        <w:t xml:space="preserve"> for major maintenance, repair, or replacement.</w:t>
      </w:r>
    </w:p>
    <w:p w14:paraId="1903D262" w14:textId="620539A7" w:rsidR="00AF192F" w:rsidRPr="001A331C" w:rsidRDefault="00AF192F" w:rsidP="000419EE">
      <w:pPr>
        <w:rPr>
          <w:rFonts w:ascii="Arial" w:hAnsi="Arial" w:cs="Arial"/>
          <w:sz w:val="24"/>
          <w:szCs w:val="24"/>
        </w:rPr>
      </w:pPr>
    </w:p>
    <w:sectPr w:rsidR="00AF192F" w:rsidRPr="001A331C" w:rsidSect="00D7728F">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1D650" w14:textId="77777777" w:rsidR="00DF1800" w:rsidRDefault="00DF1800" w:rsidP="009D7775">
      <w:r>
        <w:separator/>
      </w:r>
    </w:p>
  </w:endnote>
  <w:endnote w:type="continuationSeparator" w:id="0">
    <w:p w14:paraId="6459F558" w14:textId="77777777" w:rsidR="00DF1800" w:rsidRDefault="00DF1800" w:rsidP="009D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504A" w14:textId="51051C36" w:rsidR="00A472D6" w:rsidRDefault="00A472D6" w:rsidP="00A472D6">
    <w:pPr>
      <w:pStyle w:val="Footer"/>
      <w:jc w:val="right"/>
      <w:rPr>
        <w:lang w:val="en-CA"/>
      </w:rPr>
    </w:pPr>
    <w:r>
      <w:rPr>
        <w:lang w:val="en-CA"/>
      </w:rPr>
      <w:t>Town of Lemberg</w:t>
    </w:r>
  </w:p>
  <w:p w14:paraId="65460CF0" w14:textId="473944C0" w:rsidR="00A76A68" w:rsidRDefault="00A472D6" w:rsidP="00A472D6">
    <w:pPr>
      <w:pStyle w:val="Footer"/>
      <w:jc w:val="right"/>
      <w:rPr>
        <w:lang w:val="en-CA"/>
      </w:rPr>
    </w:pPr>
    <w:r>
      <w:rPr>
        <w:lang w:val="en-CA"/>
      </w:rPr>
      <w:t>Policy No. 700-11</w:t>
    </w:r>
  </w:p>
  <w:p w14:paraId="0E2DAAA3" w14:textId="08A48F0C" w:rsidR="00A472D6" w:rsidRPr="00A76A68" w:rsidRDefault="00A472D6" w:rsidP="00A472D6">
    <w:pPr>
      <w:pStyle w:val="Footer"/>
      <w:jc w:val="right"/>
      <w:rPr>
        <w:lang w:val="en-CA"/>
      </w:rPr>
    </w:pPr>
    <w:r>
      <w:rPr>
        <w:lang w:val="en-CA"/>
      </w:rPr>
      <w:t>Water and Sewer Repair/Blockage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63310" w14:textId="77777777" w:rsidR="00DF1800" w:rsidRDefault="00DF1800" w:rsidP="009D7775">
      <w:r>
        <w:separator/>
      </w:r>
    </w:p>
  </w:footnote>
  <w:footnote w:type="continuationSeparator" w:id="0">
    <w:p w14:paraId="532262FB" w14:textId="77777777" w:rsidR="00DF1800" w:rsidRDefault="00DF1800" w:rsidP="009D7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414908"/>
      <w:docPartObj>
        <w:docPartGallery w:val="Page Numbers (Top of Page)"/>
        <w:docPartUnique/>
      </w:docPartObj>
    </w:sdtPr>
    <w:sdtEndPr>
      <w:rPr>
        <w:color w:val="7F7F7F" w:themeColor="background1" w:themeShade="7F"/>
        <w:spacing w:val="60"/>
      </w:rPr>
    </w:sdtEndPr>
    <w:sdtContent>
      <w:p w14:paraId="7020E00A" w14:textId="55E3FFF6" w:rsidR="00A472D6" w:rsidRDefault="00A472D6">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4A1E264" w14:textId="213E5A74" w:rsidR="009D7775" w:rsidRDefault="009D7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A74"/>
    <w:multiLevelType w:val="hybridMultilevel"/>
    <w:tmpl w:val="F33014F6"/>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1192534"/>
    <w:multiLevelType w:val="hybridMultilevel"/>
    <w:tmpl w:val="C98C7B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E74058"/>
    <w:multiLevelType w:val="hybridMultilevel"/>
    <w:tmpl w:val="72E4F212"/>
    <w:lvl w:ilvl="0" w:tplc="1009000F">
      <w:start w:val="1"/>
      <w:numFmt w:val="decimal"/>
      <w:lvlText w:val="%1."/>
      <w:lvlJc w:val="left"/>
      <w:pPr>
        <w:ind w:left="705"/>
      </w:pPr>
      <w:rPr>
        <w:b w:val="0"/>
        <w:i w:val="0"/>
        <w:strike w:val="0"/>
        <w:dstrike w:val="0"/>
        <w:color w:val="000000"/>
        <w:sz w:val="24"/>
        <w:szCs w:val="24"/>
        <w:u w:val="none" w:color="000000"/>
        <w:bdr w:val="none" w:sz="0" w:space="0" w:color="auto"/>
        <w:shd w:val="clear" w:color="auto" w:fill="auto"/>
        <w:vertAlign w:val="baseline"/>
      </w:rPr>
    </w:lvl>
    <w:lvl w:ilvl="1" w:tplc="D83AA4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1ADF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FEF3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4216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C6E6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EC10F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58DF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8063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E95627"/>
    <w:multiLevelType w:val="hybridMultilevel"/>
    <w:tmpl w:val="64FC6D14"/>
    <w:lvl w:ilvl="0" w:tplc="2B78248C">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1B607764"/>
    <w:multiLevelType w:val="hybridMultilevel"/>
    <w:tmpl w:val="5BC8743C"/>
    <w:lvl w:ilvl="0" w:tplc="41DC281E">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F581794"/>
    <w:multiLevelType w:val="hybridMultilevel"/>
    <w:tmpl w:val="8D42BB6E"/>
    <w:lvl w:ilvl="0" w:tplc="D012D32A">
      <w:start w:val="1"/>
      <w:numFmt w:val="upperLetter"/>
      <w:lvlText w:val="%1."/>
      <w:lvlJc w:val="left"/>
      <w:pPr>
        <w:ind w:left="1065" w:hanging="360"/>
      </w:pPr>
      <w:rPr>
        <w:rFonts w:hint="default"/>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6" w15:restartNumberingAfterBreak="0">
    <w:nsid w:val="20366EF1"/>
    <w:multiLevelType w:val="hybridMultilevel"/>
    <w:tmpl w:val="74DC9A9C"/>
    <w:lvl w:ilvl="0" w:tplc="B328B1D0">
      <w:start w:val="1"/>
      <w:numFmt w:val="decimal"/>
      <w:lvlText w:val="%1."/>
      <w:lvlJc w:val="left"/>
      <w:pPr>
        <w:ind w:left="720" w:hanging="360"/>
      </w:pPr>
      <w:rPr>
        <w:rFonts w:hint="default"/>
      </w:rPr>
    </w:lvl>
    <w:lvl w:ilvl="1" w:tplc="FDE0FDA6">
      <w:start w:val="1"/>
      <w:numFmt w:val="lowerLetter"/>
      <w:lvlText w:val="%2."/>
      <w:lvlJc w:val="left"/>
      <w:pPr>
        <w:ind w:left="1440" w:hanging="360"/>
      </w:pPr>
      <w:rPr>
        <w:rFonts w:ascii="Times New Roman" w:eastAsia="Times New Roman" w:hAnsi="Times New Roman" w:cs="Times New Roman"/>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8B906F5"/>
    <w:multiLevelType w:val="hybridMultilevel"/>
    <w:tmpl w:val="55A05A56"/>
    <w:lvl w:ilvl="0" w:tplc="6D54A37C">
      <w:start w:val="1"/>
      <w:numFmt w:val="upperLetter"/>
      <w:lvlText w:val="%1."/>
      <w:lvlJc w:val="left"/>
      <w:pPr>
        <w:ind w:left="1584" w:hanging="360"/>
      </w:pPr>
      <w:rPr>
        <w:rFonts w:hint="default"/>
      </w:rPr>
    </w:lvl>
    <w:lvl w:ilvl="1" w:tplc="10090019">
      <w:start w:val="1"/>
      <w:numFmt w:val="lowerLetter"/>
      <w:lvlText w:val="%2."/>
      <w:lvlJc w:val="left"/>
      <w:pPr>
        <w:ind w:left="2304" w:hanging="360"/>
      </w:pPr>
    </w:lvl>
    <w:lvl w:ilvl="2" w:tplc="1009001B" w:tentative="1">
      <w:start w:val="1"/>
      <w:numFmt w:val="lowerRoman"/>
      <w:lvlText w:val="%3."/>
      <w:lvlJc w:val="right"/>
      <w:pPr>
        <w:ind w:left="3024" w:hanging="180"/>
      </w:pPr>
    </w:lvl>
    <w:lvl w:ilvl="3" w:tplc="1009000F" w:tentative="1">
      <w:start w:val="1"/>
      <w:numFmt w:val="decimal"/>
      <w:lvlText w:val="%4."/>
      <w:lvlJc w:val="left"/>
      <w:pPr>
        <w:ind w:left="3744" w:hanging="360"/>
      </w:pPr>
    </w:lvl>
    <w:lvl w:ilvl="4" w:tplc="10090019" w:tentative="1">
      <w:start w:val="1"/>
      <w:numFmt w:val="lowerLetter"/>
      <w:lvlText w:val="%5."/>
      <w:lvlJc w:val="left"/>
      <w:pPr>
        <w:ind w:left="4464" w:hanging="360"/>
      </w:pPr>
    </w:lvl>
    <w:lvl w:ilvl="5" w:tplc="1009001B" w:tentative="1">
      <w:start w:val="1"/>
      <w:numFmt w:val="lowerRoman"/>
      <w:lvlText w:val="%6."/>
      <w:lvlJc w:val="right"/>
      <w:pPr>
        <w:ind w:left="5184" w:hanging="180"/>
      </w:pPr>
    </w:lvl>
    <w:lvl w:ilvl="6" w:tplc="1009000F" w:tentative="1">
      <w:start w:val="1"/>
      <w:numFmt w:val="decimal"/>
      <w:lvlText w:val="%7."/>
      <w:lvlJc w:val="left"/>
      <w:pPr>
        <w:ind w:left="5904" w:hanging="360"/>
      </w:pPr>
    </w:lvl>
    <w:lvl w:ilvl="7" w:tplc="10090019" w:tentative="1">
      <w:start w:val="1"/>
      <w:numFmt w:val="lowerLetter"/>
      <w:lvlText w:val="%8."/>
      <w:lvlJc w:val="left"/>
      <w:pPr>
        <w:ind w:left="6624" w:hanging="360"/>
      </w:pPr>
    </w:lvl>
    <w:lvl w:ilvl="8" w:tplc="1009001B" w:tentative="1">
      <w:start w:val="1"/>
      <w:numFmt w:val="lowerRoman"/>
      <w:lvlText w:val="%9."/>
      <w:lvlJc w:val="right"/>
      <w:pPr>
        <w:ind w:left="7344" w:hanging="180"/>
      </w:pPr>
    </w:lvl>
  </w:abstractNum>
  <w:abstractNum w:abstractNumId="8" w15:restartNumberingAfterBreak="0">
    <w:nsid w:val="329B2786"/>
    <w:multiLevelType w:val="hybridMultilevel"/>
    <w:tmpl w:val="9C82BD2A"/>
    <w:lvl w:ilvl="0" w:tplc="8DE2824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3BB48C7"/>
    <w:multiLevelType w:val="hybridMultilevel"/>
    <w:tmpl w:val="704A57AC"/>
    <w:lvl w:ilvl="0" w:tplc="FDD6C720">
      <w:start w:val="1"/>
      <w:numFmt w:val="upperLetter"/>
      <w:lvlText w:val="%1."/>
      <w:lvlJc w:val="left"/>
      <w:pPr>
        <w:ind w:left="1584" w:hanging="360"/>
      </w:pPr>
      <w:rPr>
        <w:rFonts w:ascii="Times New Roman" w:eastAsia="Times New Roman" w:hAnsi="Times New Roman" w:cs="Times New Roman"/>
      </w:rPr>
    </w:lvl>
    <w:lvl w:ilvl="1" w:tplc="10090019" w:tentative="1">
      <w:start w:val="1"/>
      <w:numFmt w:val="lowerLetter"/>
      <w:lvlText w:val="%2."/>
      <w:lvlJc w:val="left"/>
      <w:pPr>
        <w:ind w:left="2304" w:hanging="360"/>
      </w:pPr>
    </w:lvl>
    <w:lvl w:ilvl="2" w:tplc="1009001B" w:tentative="1">
      <w:start w:val="1"/>
      <w:numFmt w:val="lowerRoman"/>
      <w:lvlText w:val="%3."/>
      <w:lvlJc w:val="right"/>
      <w:pPr>
        <w:ind w:left="3024" w:hanging="180"/>
      </w:pPr>
    </w:lvl>
    <w:lvl w:ilvl="3" w:tplc="1009000F" w:tentative="1">
      <w:start w:val="1"/>
      <w:numFmt w:val="decimal"/>
      <w:lvlText w:val="%4."/>
      <w:lvlJc w:val="left"/>
      <w:pPr>
        <w:ind w:left="3744" w:hanging="360"/>
      </w:pPr>
    </w:lvl>
    <w:lvl w:ilvl="4" w:tplc="10090019" w:tentative="1">
      <w:start w:val="1"/>
      <w:numFmt w:val="lowerLetter"/>
      <w:lvlText w:val="%5."/>
      <w:lvlJc w:val="left"/>
      <w:pPr>
        <w:ind w:left="4464" w:hanging="360"/>
      </w:pPr>
    </w:lvl>
    <w:lvl w:ilvl="5" w:tplc="1009001B" w:tentative="1">
      <w:start w:val="1"/>
      <w:numFmt w:val="lowerRoman"/>
      <w:lvlText w:val="%6."/>
      <w:lvlJc w:val="right"/>
      <w:pPr>
        <w:ind w:left="5184" w:hanging="180"/>
      </w:pPr>
    </w:lvl>
    <w:lvl w:ilvl="6" w:tplc="1009000F" w:tentative="1">
      <w:start w:val="1"/>
      <w:numFmt w:val="decimal"/>
      <w:lvlText w:val="%7."/>
      <w:lvlJc w:val="left"/>
      <w:pPr>
        <w:ind w:left="5904" w:hanging="360"/>
      </w:pPr>
    </w:lvl>
    <w:lvl w:ilvl="7" w:tplc="10090019" w:tentative="1">
      <w:start w:val="1"/>
      <w:numFmt w:val="lowerLetter"/>
      <w:lvlText w:val="%8."/>
      <w:lvlJc w:val="left"/>
      <w:pPr>
        <w:ind w:left="6624" w:hanging="360"/>
      </w:pPr>
    </w:lvl>
    <w:lvl w:ilvl="8" w:tplc="1009001B" w:tentative="1">
      <w:start w:val="1"/>
      <w:numFmt w:val="lowerRoman"/>
      <w:lvlText w:val="%9."/>
      <w:lvlJc w:val="right"/>
      <w:pPr>
        <w:ind w:left="7344" w:hanging="180"/>
      </w:pPr>
    </w:lvl>
  </w:abstractNum>
  <w:abstractNum w:abstractNumId="10" w15:restartNumberingAfterBreak="0">
    <w:nsid w:val="590D1DED"/>
    <w:multiLevelType w:val="hybridMultilevel"/>
    <w:tmpl w:val="A5CC0182"/>
    <w:lvl w:ilvl="0" w:tplc="10090015">
      <w:start w:val="1"/>
      <w:numFmt w:val="upperLetter"/>
      <w:lvlText w:val="%1."/>
      <w:lvlJc w:val="left"/>
      <w:pPr>
        <w:ind w:left="990" w:hanging="360"/>
      </w:p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1" w15:restartNumberingAfterBreak="0">
    <w:nsid w:val="5A594215"/>
    <w:multiLevelType w:val="hybridMultilevel"/>
    <w:tmpl w:val="C332FF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9B3161A"/>
    <w:multiLevelType w:val="hybridMultilevel"/>
    <w:tmpl w:val="0180C9AC"/>
    <w:lvl w:ilvl="0" w:tplc="10090015">
      <w:start w:val="1"/>
      <w:numFmt w:val="upperLetter"/>
      <w:lvlText w:val="%1."/>
      <w:lvlJc w:val="left"/>
      <w:pPr>
        <w:ind w:left="1584" w:hanging="360"/>
      </w:pPr>
      <w:rPr>
        <w:rFonts w:hint="default"/>
      </w:rPr>
    </w:lvl>
    <w:lvl w:ilvl="1" w:tplc="10090019">
      <w:start w:val="1"/>
      <w:numFmt w:val="lowerLetter"/>
      <w:lvlText w:val="%2."/>
      <w:lvlJc w:val="left"/>
      <w:pPr>
        <w:ind w:left="2304" w:hanging="360"/>
      </w:pPr>
    </w:lvl>
    <w:lvl w:ilvl="2" w:tplc="1009001B" w:tentative="1">
      <w:start w:val="1"/>
      <w:numFmt w:val="lowerRoman"/>
      <w:lvlText w:val="%3."/>
      <w:lvlJc w:val="right"/>
      <w:pPr>
        <w:ind w:left="3024" w:hanging="180"/>
      </w:pPr>
    </w:lvl>
    <w:lvl w:ilvl="3" w:tplc="1009000F" w:tentative="1">
      <w:start w:val="1"/>
      <w:numFmt w:val="decimal"/>
      <w:lvlText w:val="%4."/>
      <w:lvlJc w:val="left"/>
      <w:pPr>
        <w:ind w:left="3744" w:hanging="360"/>
      </w:pPr>
    </w:lvl>
    <w:lvl w:ilvl="4" w:tplc="10090019" w:tentative="1">
      <w:start w:val="1"/>
      <w:numFmt w:val="lowerLetter"/>
      <w:lvlText w:val="%5."/>
      <w:lvlJc w:val="left"/>
      <w:pPr>
        <w:ind w:left="4464" w:hanging="360"/>
      </w:pPr>
    </w:lvl>
    <w:lvl w:ilvl="5" w:tplc="1009001B" w:tentative="1">
      <w:start w:val="1"/>
      <w:numFmt w:val="lowerRoman"/>
      <w:lvlText w:val="%6."/>
      <w:lvlJc w:val="right"/>
      <w:pPr>
        <w:ind w:left="5184" w:hanging="180"/>
      </w:pPr>
    </w:lvl>
    <w:lvl w:ilvl="6" w:tplc="1009000F" w:tentative="1">
      <w:start w:val="1"/>
      <w:numFmt w:val="decimal"/>
      <w:lvlText w:val="%7."/>
      <w:lvlJc w:val="left"/>
      <w:pPr>
        <w:ind w:left="5904" w:hanging="360"/>
      </w:pPr>
    </w:lvl>
    <w:lvl w:ilvl="7" w:tplc="10090019" w:tentative="1">
      <w:start w:val="1"/>
      <w:numFmt w:val="lowerLetter"/>
      <w:lvlText w:val="%8."/>
      <w:lvlJc w:val="left"/>
      <w:pPr>
        <w:ind w:left="6624" w:hanging="360"/>
      </w:pPr>
    </w:lvl>
    <w:lvl w:ilvl="8" w:tplc="1009001B" w:tentative="1">
      <w:start w:val="1"/>
      <w:numFmt w:val="lowerRoman"/>
      <w:lvlText w:val="%9."/>
      <w:lvlJc w:val="right"/>
      <w:pPr>
        <w:ind w:left="7344" w:hanging="180"/>
      </w:pPr>
    </w:lvl>
  </w:abstractNum>
  <w:num w:numId="1" w16cid:durableId="1558859812">
    <w:abstractNumId w:val="3"/>
  </w:num>
  <w:num w:numId="2" w16cid:durableId="1805078345">
    <w:abstractNumId w:val="6"/>
  </w:num>
  <w:num w:numId="3" w16cid:durableId="712921941">
    <w:abstractNumId w:val="5"/>
  </w:num>
  <w:num w:numId="4" w16cid:durableId="467237727">
    <w:abstractNumId w:val="12"/>
  </w:num>
  <w:num w:numId="5" w16cid:durableId="1409770290">
    <w:abstractNumId w:val="9"/>
  </w:num>
  <w:num w:numId="6" w16cid:durableId="1772361667">
    <w:abstractNumId w:val="2"/>
  </w:num>
  <w:num w:numId="7" w16cid:durableId="1253078108">
    <w:abstractNumId w:val="7"/>
  </w:num>
  <w:num w:numId="8" w16cid:durableId="1928806421">
    <w:abstractNumId w:val="0"/>
  </w:num>
  <w:num w:numId="9" w16cid:durableId="1488204408">
    <w:abstractNumId w:val="8"/>
  </w:num>
  <w:num w:numId="10" w16cid:durableId="721295964">
    <w:abstractNumId w:val="10"/>
  </w:num>
  <w:num w:numId="11" w16cid:durableId="475882476">
    <w:abstractNumId w:val="1"/>
  </w:num>
  <w:num w:numId="12" w16cid:durableId="1167475718">
    <w:abstractNumId w:val="4"/>
  </w:num>
  <w:num w:numId="13" w16cid:durableId="179751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ytjQxsDAyMTa0MDRT0lEKTi0uzszPAykwrQUAz4ZYlCwAAAA="/>
  </w:docVars>
  <w:rsids>
    <w:rsidRoot w:val="00153AFA"/>
    <w:rsid w:val="000419EE"/>
    <w:rsid w:val="00051FA9"/>
    <w:rsid w:val="00061DEA"/>
    <w:rsid w:val="000667D9"/>
    <w:rsid w:val="0009243D"/>
    <w:rsid w:val="0009638D"/>
    <w:rsid w:val="001052AC"/>
    <w:rsid w:val="001078CC"/>
    <w:rsid w:val="0011189B"/>
    <w:rsid w:val="0012525A"/>
    <w:rsid w:val="00153AFA"/>
    <w:rsid w:val="00180A2D"/>
    <w:rsid w:val="001A331C"/>
    <w:rsid w:val="001C2207"/>
    <w:rsid w:val="0024113A"/>
    <w:rsid w:val="00242809"/>
    <w:rsid w:val="00317303"/>
    <w:rsid w:val="00347716"/>
    <w:rsid w:val="00397683"/>
    <w:rsid w:val="003A40B0"/>
    <w:rsid w:val="003C4D62"/>
    <w:rsid w:val="003C6630"/>
    <w:rsid w:val="0042133D"/>
    <w:rsid w:val="00426933"/>
    <w:rsid w:val="00477C45"/>
    <w:rsid w:val="004B3392"/>
    <w:rsid w:val="00584FE6"/>
    <w:rsid w:val="005B5C93"/>
    <w:rsid w:val="005C474E"/>
    <w:rsid w:val="005E0238"/>
    <w:rsid w:val="005E210F"/>
    <w:rsid w:val="00634FF7"/>
    <w:rsid w:val="00682BBC"/>
    <w:rsid w:val="006A67B3"/>
    <w:rsid w:val="006B3CB6"/>
    <w:rsid w:val="006D2EF6"/>
    <w:rsid w:val="00720F94"/>
    <w:rsid w:val="007220FE"/>
    <w:rsid w:val="0073288C"/>
    <w:rsid w:val="00747C39"/>
    <w:rsid w:val="00754383"/>
    <w:rsid w:val="0081707E"/>
    <w:rsid w:val="00827CB2"/>
    <w:rsid w:val="008F0B84"/>
    <w:rsid w:val="008F4D0D"/>
    <w:rsid w:val="00944D1A"/>
    <w:rsid w:val="00985CC0"/>
    <w:rsid w:val="009861EB"/>
    <w:rsid w:val="009B73C3"/>
    <w:rsid w:val="009D7775"/>
    <w:rsid w:val="009F74A1"/>
    <w:rsid w:val="00A1361E"/>
    <w:rsid w:val="00A472D6"/>
    <w:rsid w:val="00A76A68"/>
    <w:rsid w:val="00AB5C9D"/>
    <w:rsid w:val="00AE5DDF"/>
    <w:rsid w:val="00AF192F"/>
    <w:rsid w:val="00B315E5"/>
    <w:rsid w:val="00B43899"/>
    <w:rsid w:val="00B901C0"/>
    <w:rsid w:val="00BA4EB4"/>
    <w:rsid w:val="00BB5F6A"/>
    <w:rsid w:val="00BB6915"/>
    <w:rsid w:val="00BC18C3"/>
    <w:rsid w:val="00BD71D5"/>
    <w:rsid w:val="00BE369D"/>
    <w:rsid w:val="00C3018A"/>
    <w:rsid w:val="00CA66E1"/>
    <w:rsid w:val="00CA6F8D"/>
    <w:rsid w:val="00CD4C7F"/>
    <w:rsid w:val="00D11B0D"/>
    <w:rsid w:val="00D276A8"/>
    <w:rsid w:val="00D36643"/>
    <w:rsid w:val="00D41360"/>
    <w:rsid w:val="00D7728F"/>
    <w:rsid w:val="00DB73D6"/>
    <w:rsid w:val="00DF1800"/>
    <w:rsid w:val="00E0034F"/>
    <w:rsid w:val="00E37FE9"/>
    <w:rsid w:val="00E961CE"/>
    <w:rsid w:val="00EE2DF1"/>
    <w:rsid w:val="00EE7C74"/>
    <w:rsid w:val="00F4676A"/>
    <w:rsid w:val="00F63F7E"/>
    <w:rsid w:val="00F81975"/>
    <w:rsid w:val="00F955B7"/>
    <w:rsid w:val="00FB6513"/>
    <w:rsid w:val="00FC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1FFA99"/>
  <w15:chartTrackingRefBased/>
  <w15:docId w15:val="{2007519B-B6DE-4D1F-A089-8FAAE7BA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683"/>
  </w:style>
  <w:style w:type="paragraph" w:styleId="Heading2">
    <w:name w:val="heading 2"/>
    <w:next w:val="Normal"/>
    <w:link w:val="Heading2Char"/>
    <w:uiPriority w:val="9"/>
    <w:unhideWhenUsed/>
    <w:qFormat/>
    <w:rsid w:val="00AF192F"/>
    <w:pPr>
      <w:keepNext/>
      <w:keepLines/>
      <w:spacing w:line="259" w:lineRule="auto"/>
      <w:ind w:left="10" w:right="4" w:hanging="10"/>
      <w:outlineLvl w:val="1"/>
    </w:pPr>
    <w:rPr>
      <w:rFonts w:ascii="Times New Roman" w:eastAsia="Times New Roman" w:hAnsi="Times New Roman" w:cs="Times New Roman"/>
      <w:b/>
      <w:color w:val="000000"/>
      <w:sz w:val="24"/>
      <w:u w:val="single" w:color="00000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33D"/>
    <w:rPr>
      <w:rFonts w:ascii="Segoe UI" w:hAnsi="Segoe UI" w:cs="Segoe UI"/>
      <w:sz w:val="18"/>
      <w:szCs w:val="18"/>
    </w:rPr>
  </w:style>
  <w:style w:type="paragraph" w:styleId="Header">
    <w:name w:val="header"/>
    <w:basedOn w:val="Normal"/>
    <w:link w:val="HeaderChar"/>
    <w:uiPriority w:val="99"/>
    <w:unhideWhenUsed/>
    <w:rsid w:val="009D7775"/>
    <w:pPr>
      <w:tabs>
        <w:tab w:val="center" w:pos="4680"/>
        <w:tab w:val="right" w:pos="9360"/>
      </w:tabs>
    </w:pPr>
  </w:style>
  <w:style w:type="character" w:customStyle="1" w:styleId="HeaderChar">
    <w:name w:val="Header Char"/>
    <w:basedOn w:val="DefaultParagraphFont"/>
    <w:link w:val="Header"/>
    <w:uiPriority w:val="99"/>
    <w:rsid w:val="009D7775"/>
  </w:style>
  <w:style w:type="paragraph" w:styleId="Footer">
    <w:name w:val="footer"/>
    <w:basedOn w:val="Normal"/>
    <w:link w:val="FooterChar"/>
    <w:uiPriority w:val="99"/>
    <w:unhideWhenUsed/>
    <w:rsid w:val="009D7775"/>
    <w:pPr>
      <w:tabs>
        <w:tab w:val="center" w:pos="4680"/>
        <w:tab w:val="right" w:pos="9360"/>
      </w:tabs>
    </w:pPr>
  </w:style>
  <w:style w:type="character" w:customStyle="1" w:styleId="FooterChar">
    <w:name w:val="Footer Char"/>
    <w:basedOn w:val="DefaultParagraphFont"/>
    <w:link w:val="Footer"/>
    <w:uiPriority w:val="99"/>
    <w:rsid w:val="009D7775"/>
  </w:style>
  <w:style w:type="paragraph" w:styleId="ListParagraph">
    <w:name w:val="List Paragraph"/>
    <w:basedOn w:val="Normal"/>
    <w:uiPriority w:val="34"/>
    <w:qFormat/>
    <w:rsid w:val="0012525A"/>
    <w:pPr>
      <w:ind w:left="720"/>
      <w:contextualSpacing/>
    </w:pPr>
  </w:style>
  <w:style w:type="table" w:styleId="TableGrid">
    <w:name w:val="Table Grid"/>
    <w:basedOn w:val="TableNormal"/>
    <w:uiPriority w:val="39"/>
    <w:rsid w:val="00B43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F192F"/>
    <w:rPr>
      <w:rFonts w:ascii="Times New Roman" w:eastAsia="Times New Roman" w:hAnsi="Times New Roman" w:cs="Times New Roman"/>
      <w:b/>
      <w:color w:val="000000"/>
      <w:sz w:val="24"/>
      <w:u w:val="single" w:color="000000"/>
      <w:lang w:val="en-CA" w:eastAsia="en-CA"/>
    </w:rPr>
  </w:style>
  <w:style w:type="paragraph" w:styleId="NoSpacing">
    <w:name w:val="No Spacing"/>
    <w:uiPriority w:val="1"/>
    <w:qFormat/>
    <w:rsid w:val="00584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238C8-38E6-450B-B514-B0C5851C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Duns</dc:creator>
  <cp:keywords/>
  <dc:description/>
  <cp:lastModifiedBy>Lemberg PublicWorks</cp:lastModifiedBy>
  <cp:revision>6</cp:revision>
  <cp:lastPrinted>2022-03-08T19:32:00Z</cp:lastPrinted>
  <dcterms:created xsi:type="dcterms:W3CDTF">2022-05-06T20:46:00Z</dcterms:created>
  <dcterms:modified xsi:type="dcterms:W3CDTF">2022-06-15T20:20:00Z</dcterms:modified>
</cp:coreProperties>
</file>